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40" w:rsidRPr="000A21A1" w:rsidRDefault="00A274FE">
      <w:pPr>
        <w:rPr>
          <w:rFonts w:ascii="Times New Roman" w:hAnsi="Times New Roman" w:cs="Times New Roman"/>
          <w:sz w:val="32"/>
          <w:szCs w:val="32"/>
        </w:rPr>
      </w:pPr>
      <w:r w:rsidRPr="000A21A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152515" cy="1032510"/>
            <wp:effectExtent l="0" t="0" r="635" b="0"/>
            <wp:docPr id="66564" name="Содержимое 3" descr="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4" name="Содержимое 3" descr="EU-Log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0C21" w:rsidRPr="00CD672E" w:rsidRDefault="001F0C21" w:rsidP="001F0C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sz w:val="32"/>
          <w:szCs w:val="32"/>
          <w:lang w:val="uk-UA"/>
        </w:rPr>
        <w:t>Наказ МОНУ від 11.01.2016 №5 “Про затвердження плану заходів з реалізації спільного проекту “Вчимося жити разом”.</w:t>
      </w:r>
    </w:p>
    <w:p w:rsidR="001F0C21" w:rsidRPr="00CD672E" w:rsidRDefault="001F0C21" w:rsidP="001F0C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sz w:val="32"/>
          <w:szCs w:val="32"/>
          <w:lang w:val="uk-UA"/>
        </w:rPr>
        <w:t>Лист МОНУ від 09.03.2016 №2/2-14-411-16.</w:t>
      </w:r>
    </w:p>
    <w:p w:rsidR="00A274FE" w:rsidRPr="00CD672E" w:rsidRDefault="001F0C21" w:rsidP="001F0C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sz w:val="32"/>
          <w:szCs w:val="32"/>
          <w:lang w:val="uk-UA"/>
        </w:rPr>
        <w:t>Наказ ДНО ХОДА від 17.02.2016 №60 “Про реалізацію спільного проекту “Вчимося жити разом” у Харківській області”.</w:t>
      </w:r>
    </w:p>
    <w:p w:rsidR="001F0C21" w:rsidRPr="00CD672E" w:rsidRDefault="001F0C21" w:rsidP="001F0C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72E">
        <w:rPr>
          <w:rFonts w:ascii="Times New Roman" w:hAnsi="Times New Roman" w:cs="Times New Roman"/>
          <w:sz w:val="28"/>
          <w:szCs w:val="28"/>
          <w:lang w:val="uk-UA"/>
        </w:rPr>
        <w:t xml:space="preserve">Ресурсні портали проекту: </w:t>
      </w:r>
      <w:hyperlink r:id="rId6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www</w:t>
        </w:r>
      </w:hyperlink>
      <w:hyperlink r:id="rId7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hyperlink r:id="rId8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autta</w:t>
        </w:r>
      </w:hyperlink>
      <w:hyperlink r:id="rId9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hyperlink r:id="rId10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org</w:t>
        </w:r>
      </w:hyperlink>
      <w:hyperlink r:id="rId11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hyperlink r:id="rId12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ua</w:t>
        </w:r>
      </w:hyperlink>
      <w:r w:rsidRPr="00CD672E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hyperlink r:id="rId13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www</w:t>
        </w:r>
      </w:hyperlink>
      <w:hyperlink r:id="rId14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hyperlink r:id="rId15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helte</w:t>
        </w:r>
      </w:hyperlink>
      <w:hyperlink r:id="rId16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hyperlink r:id="rId17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org</w:t>
        </w:r>
      </w:hyperlink>
      <w:hyperlink r:id="rId18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hyperlink r:id="rId19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ua</w:t>
        </w:r>
      </w:hyperlink>
      <w:r w:rsidRPr="00CD672E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hyperlink r:id="rId20" w:history="1">
        <w:r w:rsidRPr="00CD67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www.wordshelp.com.ua</w:t>
        </w:r>
      </w:hyperlink>
    </w:p>
    <w:p w:rsidR="001F0C21" w:rsidRPr="00CD672E" w:rsidRDefault="000A21A1" w:rsidP="00741F0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b/>
          <w:sz w:val="32"/>
          <w:szCs w:val="32"/>
          <w:lang w:val="uk-UA"/>
        </w:rPr>
        <w:t>Реалізація спільного проекту “Вчимося жити разом”</w:t>
      </w:r>
    </w:p>
    <w:p w:rsidR="00741F06" w:rsidRPr="00CD672E" w:rsidRDefault="00741F06" w:rsidP="00741F0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</w:t>
      </w:r>
      <w:r w:rsidRPr="00CD672E">
        <w:rPr>
          <w:rFonts w:ascii="Times New Roman" w:hAnsi="Times New Roman" w:cs="Times New Roman"/>
          <w:sz w:val="32"/>
          <w:szCs w:val="32"/>
          <w:lang w:val="uk-UA"/>
        </w:rPr>
        <w:t xml:space="preserve">Сприяння адаптації тимчасово переміщених дітей та підлітків у приймаючих громадах довкола зони конфлікту. </w:t>
      </w:r>
    </w:p>
    <w:p w:rsidR="00741F06" w:rsidRPr="00CD672E" w:rsidRDefault="00741F06" w:rsidP="00741F0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sz w:val="32"/>
          <w:szCs w:val="32"/>
          <w:lang w:val="uk-UA"/>
        </w:rPr>
        <w:t>Розвиток у всіх дітей життєвих навичок розбудови миру і активного громадянства.</w:t>
      </w:r>
    </w:p>
    <w:p w:rsidR="00741F06" w:rsidRPr="00CD672E" w:rsidRDefault="00741F06" w:rsidP="00741F0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b/>
          <w:sz w:val="32"/>
          <w:szCs w:val="32"/>
          <w:lang w:val="uk-UA"/>
        </w:rPr>
        <w:t>Форми впровадження за компонентом «Освіта життєвих навичок»:</w:t>
      </w:r>
    </w:p>
    <w:p w:rsidR="00741F06" w:rsidRPr="00CD672E" w:rsidRDefault="00741F06" w:rsidP="00741F0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sz w:val="32"/>
          <w:szCs w:val="32"/>
          <w:lang w:val="uk-UA"/>
        </w:rPr>
        <w:t xml:space="preserve">Тренінгові курси розвитку життєвих навичок, які підвищують стійкість дітей та молоді у складних життєвих обставинах, сприяють їх адаптації у нових навчальних закладах. </w:t>
      </w:r>
    </w:p>
    <w:p w:rsidR="000A21A1" w:rsidRPr="00CD672E" w:rsidRDefault="00741F06" w:rsidP="00741F0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sz w:val="32"/>
          <w:szCs w:val="32"/>
          <w:lang w:val="uk-UA"/>
        </w:rPr>
        <w:t>Тренінги для педагогів з методики викладання розроблених курсів та створення у навчальному закладі сприятливої психологічної атмосфери для дітей, переміщених із зони конфлікту.</w:t>
      </w:r>
    </w:p>
    <w:p w:rsidR="003A4EAE" w:rsidRPr="00CD672E" w:rsidRDefault="003A4EAE" w:rsidP="003A4EA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Цільова група проекту: </w:t>
      </w:r>
      <w:r w:rsidRPr="00CD672E">
        <w:rPr>
          <w:rFonts w:ascii="Times New Roman" w:hAnsi="Times New Roman" w:cs="Times New Roman"/>
          <w:sz w:val="32"/>
          <w:szCs w:val="32"/>
          <w:lang w:val="uk-UA"/>
        </w:rPr>
        <w:t xml:space="preserve">Вихованці дошкільних та учні загальноосвітніх навчальних закладів (початкова, основна і старша школа). </w:t>
      </w:r>
    </w:p>
    <w:p w:rsidR="003A4EAE" w:rsidRPr="00CD672E" w:rsidRDefault="003A4EAE" w:rsidP="003A4EA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Регіони впровадження: </w:t>
      </w:r>
      <w:r w:rsidRPr="00CD672E">
        <w:rPr>
          <w:rFonts w:ascii="Times New Roman" w:hAnsi="Times New Roman" w:cs="Times New Roman"/>
          <w:sz w:val="32"/>
          <w:szCs w:val="32"/>
          <w:lang w:val="uk-UA"/>
        </w:rPr>
        <w:t>Донецька, Луганська, Дніпропетровська, Харківська і Запорізька області</w:t>
      </w:r>
    </w:p>
    <w:p w:rsidR="003A4EAE" w:rsidRPr="00CD672E" w:rsidRDefault="003A4EAE" w:rsidP="003A4EA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проекту щодо охоплення </w:t>
      </w:r>
      <w:proofErr w:type="spellStart"/>
      <w:r w:rsidRPr="00CD672E">
        <w:rPr>
          <w:rFonts w:ascii="Times New Roman" w:hAnsi="Times New Roman" w:cs="Times New Roman"/>
          <w:b/>
          <w:sz w:val="32"/>
          <w:szCs w:val="32"/>
          <w:lang w:val="uk-UA"/>
        </w:rPr>
        <w:t>тренінговими</w:t>
      </w:r>
      <w:proofErr w:type="spellEnd"/>
      <w:r w:rsidRPr="00CD672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курсами:</w:t>
      </w:r>
    </w:p>
    <w:p w:rsidR="00675C4A" w:rsidRPr="00CD672E" w:rsidRDefault="003A4EAE" w:rsidP="0008499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D672E">
        <w:rPr>
          <w:rFonts w:ascii="Times New Roman" w:hAnsi="Times New Roman" w:cs="Times New Roman"/>
          <w:sz w:val="32"/>
          <w:szCs w:val="32"/>
          <w:lang w:val="uk-UA"/>
        </w:rPr>
        <w:t>25% навчальних закладів  у 5 пілотних областях 50 000 дітей.</w:t>
      </w:r>
      <w:r w:rsidR="00B8255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84990" w:rsidRPr="00CD672E" w:rsidRDefault="00084990" w:rsidP="003A4EAE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084990" w:rsidRPr="00CD672E" w:rsidSect="003A4E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6983"/>
    <w:multiLevelType w:val="hybridMultilevel"/>
    <w:tmpl w:val="1C704A58"/>
    <w:lvl w:ilvl="0" w:tplc="9C06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2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01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E8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A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E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A0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2E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50C"/>
    <w:rsid w:val="00084990"/>
    <w:rsid w:val="000A21A1"/>
    <w:rsid w:val="000C250C"/>
    <w:rsid w:val="00180802"/>
    <w:rsid w:val="001F0C21"/>
    <w:rsid w:val="00341C8A"/>
    <w:rsid w:val="003A4EAE"/>
    <w:rsid w:val="00675C4A"/>
    <w:rsid w:val="00741F06"/>
    <w:rsid w:val="00787A49"/>
    <w:rsid w:val="00904240"/>
    <w:rsid w:val="00A274FE"/>
    <w:rsid w:val="00B8255C"/>
    <w:rsid w:val="00C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33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ta.org.ua/" TargetMode="External"/><Relationship Id="rId13" Type="http://schemas.openxmlformats.org/officeDocument/2006/relationships/hyperlink" Target="http://www.helte.org.ua/" TargetMode="External"/><Relationship Id="rId18" Type="http://schemas.openxmlformats.org/officeDocument/2006/relationships/hyperlink" Target="http://www.helte.org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utta.org.ua/" TargetMode="External"/><Relationship Id="rId12" Type="http://schemas.openxmlformats.org/officeDocument/2006/relationships/hyperlink" Target="http://www.autta.org.ua/" TargetMode="External"/><Relationship Id="rId17" Type="http://schemas.openxmlformats.org/officeDocument/2006/relationships/hyperlink" Target="http://www.helte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lte.org.ua/" TargetMode="External"/><Relationship Id="rId20" Type="http://schemas.openxmlformats.org/officeDocument/2006/relationships/hyperlink" Target="http://www.wordshelp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tta.org.ua/" TargetMode="External"/><Relationship Id="rId11" Type="http://schemas.openxmlformats.org/officeDocument/2006/relationships/hyperlink" Target="http://www.autta.org.u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elte.org.ua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autta.org.ua/" TargetMode="External"/><Relationship Id="rId19" Type="http://schemas.openxmlformats.org/officeDocument/2006/relationships/hyperlink" Target="http://www.helte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ta.org.ua/" TargetMode="External"/><Relationship Id="rId14" Type="http://schemas.openxmlformats.org/officeDocument/2006/relationships/hyperlink" Target="http://www.helte.org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13</cp:revision>
  <dcterms:created xsi:type="dcterms:W3CDTF">2016-04-29T04:44:00Z</dcterms:created>
  <dcterms:modified xsi:type="dcterms:W3CDTF">2016-04-29T07:58:00Z</dcterms:modified>
</cp:coreProperties>
</file>